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769"/>
      </w:tblGrid>
      <w:tr w:rsidR="002171E3" w:rsidRPr="002171E3" w:rsidTr="008226AA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71E3" w:rsidRDefault="002171E3" w:rsidP="002171E3">
            <w:r w:rsidRPr="002171E3">
              <w:rPr>
                <w:b/>
                <w:bCs/>
              </w:rPr>
              <w:t>Тип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71E3" w:rsidRDefault="002171E3" w:rsidP="002171E3">
            <w:r w:rsidRPr="002171E3">
              <w:rPr>
                <w:b/>
                <w:bCs/>
              </w:rPr>
              <w:t>Пример проекта</w:t>
            </w:r>
          </w:p>
        </w:tc>
      </w:tr>
      <w:tr w:rsidR="002171E3" w:rsidRPr="002171E3" w:rsidTr="008226AA"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E3" w:rsidRPr="002171E3" w:rsidRDefault="002171E3" w:rsidP="002171E3">
            <w:r w:rsidRPr="002171E3">
              <w:rPr>
                <w:b/>
                <w:bCs/>
              </w:rPr>
              <w:t> </w:t>
            </w:r>
          </w:p>
          <w:p w:rsidR="00000000" w:rsidRPr="002171E3" w:rsidRDefault="002171E3" w:rsidP="002171E3">
            <w:r w:rsidRPr="002171E3">
              <w:rPr>
                <w:b/>
                <w:bCs/>
              </w:rPr>
              <w:t>Стратегия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71E3" w:rsidRDefault="002171E3" w:rsidP="002171E3">
            <w:r w:rsidRPr="002171E3">
              <w:t>Написание бизнес-планов</w:t>
            </w:r>
          </w:p>
        </w:tc>
      </w:tr>
      <w:tr w:rsidR="002171E3" w:rsidRPr="002171E3" w:rsidTr="008226AA">
        <w:tc>
          <w:tcPr>
            <w:tcW w:w="2802" w:type="dxa"/>
            <w:vMerge/>
            <w:shd w:val="clear" w:color="auto" w:fill="FFFFFF"/>
            <w:vAlign w:val="center"/>
            <w:hideMark/>
          </w:tcPr>
          <w:p w:rsidR="002171E3" w:rsidRPr="002171E3" w:rsidRDefault="002171E3" w:rsidP="002171E3"/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71E3" w:rsidRDefault="002171E3" w:rsidP="002171E3">
            <w:r w:rsidRPr="002171E3">
              <w:t>Подготовка технико-экономического обоснования</w:t>
            </w:r>
          </w:p>
        </w:tc>
      </w:tr>
      <w:tr w:rsidR="002171E3" w:rsidRPr="002171E3" w:rsidTr="008226AA">
        <w:tc>
          <w:tcPr>
            <w:tcW w:w="2802" w:type="dxa"/>
            <w:vMerge/>
            <w:shd w:val="clear" w:color="auto" w:fill="FFFFFF"/>
            <w:vAlign w:val="center"/>
            <w:hideMark/>
          </w:tcPr>
          <w:p w:rsidR="002171E3" w:rsidRPr="002171E3" w:rsidRDefault="002171E3" w:rsidP="002171E3"/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171E3" w:rsidRDefault="002171E3" w:rsidP="002171E3">
            <w:r w:rsidRPr="002171E3">
              <w:t>Проекты по привлечению инвесторов</w:t>
            </w:r>
          </w:p>
        </w:tc>
      </w:tr>
      <w:tr w:rsidR="002171E3" w:rsidRPr="002171E3" w:rsidTr="008226AA"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E3" w:rsidRPr="002171E3" w:rsidRDefault="002171E3" w:rsidP="002171E3">
            <w:r w:rsidRPr="002171E3">
              <w:rPr>
                <w:b/>
                <w:bCs/>
              </w:rPr>
              <w:t> </w:t>
            </w:r>
          </w:p>
          <w:p w:rsidR="002171E3" w:rsidRPr="002171E3" w:rsidRDefault="002171E3" w:rsidP="002171E3">
            <w:r w:rsidRPr="002171E3">
              <w:rPr>
                <w:b/>
                <w:bCs/>
              </w:rPr>
              <w:t> </w:t>
            </w:r>
          </w:p>
          <w:p w:rsidR="002171E3" w:rsidRPr="002171E3" w:rsidRDefault="002171E3" w:rsidP="002171E3">
            <w:r w:rsidRPr="002171E3">
              <w:rPr>
                <w:b/>
                <w:bCs/>
              </w:rPr>
              <w:t> </w:t>
            </w:r>
          </w:p>
          <w:p w:rsidR="00000000" w:rsidRPr="002171E3" w:rsidRDefault="002171E3" w:rsidP="002171E3">
            <w:r w:rsidRPr="002171E3">
              <w:rPr>
                <w:b/>
                <w:bCs/>
              </w:rPr>
              <w:t>Маркетинг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E3" w:rsidRPr="002171E3" w:rsidRDefault="002171E3" w:rsidP="002171E3">
            <w:r w:rsidRPr="002171E3">
              <w:t>Исследование рынка</w:t>
            </w:r>
          </w:p>
          <w:p w:rsidR="002171E3" w:rsidRPr="002171E3" w:rsidRDefault="002171E3" w:rsidP="002171E3">
            <w:r w:rsidRPr="002171E3">
              <w:t>-        анализ продукта</w:t>
            </w:r>
          </w:p>
          <w:p w:rsidR="002171E3" w:rsidRPr="002171E3" w:rsidRDefault="002171E3" w:rsidP="002171E3">
            <w:r w:rsidRPr="002171E3">
              <w:t>-        потребностей клиента</w:t>
            </w:r>
          </w:p>
          <w:p w:rsidR="002171E3" w:rsidRPr="002171E3" w:rsidRDefault="002171E3" w:rsidP="002171E3">
            <w:r w:rsidRPr="002171E3">
              <w:t>-        конкурентов</w:t>
            </w:r>
          </w:p>
          <w:p w:rsidR="00000000" w:rsidRPr="002171E3" w:rsidRDefault="002171E3" w:rsidP="002171E3">
            <w:r w:rsidRPr="002171E3">
              <w:t>-        каналов продаж и т.д.</w:t>
            </w:r>
          </w:p>
        </w:tc>
      </w:tr>
      <w:tr w:rsidR="000C7326" w:rsidRPr="002171E3" w:rsidTr="008226AA">
        <w:trPr>
          <w:trHeight w:val="541"/>
        </w:trPr>
        <w:tc>
          <w:tcPr>
            <w:tcW w:w="2802" w:type="dxa"/>
            <w:vMerge/>
            <w:shd w:val="clear" w:color="auto" w:fill="FFFFFF"/>
            <w:vAlign w:val="center"/>
            <w:hideMark/>
          </w:tcPr>
          <w:p w:rsidR="000C7326" w:rsidRPr="002171E3" w:rsidRDefault="000C7326" w:rsidP="002171E3"/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26" w:rsidRPr="002171E3" w:rsidRDefault="000C7326" w:rsidP="002171E3">
            <w:r w:rsidRPr="002171E3">
              <w:t>Написание маркетинговой стратегии</w:t>
            </w:r>
          </w:p>
        </w:tc>
      </w:tr>
      <w:tr w:rsidR="002171E3" w:rsidRPr="002171E3" w:rsidTr="008226AA"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E3" w:rsidRPr="002171E3" w:rsidRDefault="002171E3" w:rsidP="002171E3">
            <w:r w:rsidRPr="002171E3">
              <w:rPr>
                <w:b/>
                <w:bCs/>
              </w:rPr>
              <w:t> </w:t>
            </w:r>
          </w:p>
          <w:p w:rsidR="002171E3" w:rsidRPr="002171E3" w:rsidRDefault="002171E3" w:rsidP="002171E3">
            <w:r w:rsidRPr="002171E3">
              <w:rPr>
                <w:b/>
                <w:bCs/>
              </w:rPr>
              <w:t> </w:t>
            </w:r>
          </w:p>
          <w:p w:rsidR="00000000" w:rsidRPr="002171E3" w:rsidRDefault="002171E3" w:rsidP="002171E3">
            <w:r w:rsidRPr="002171E3">
              <w:rPr>
                <w:b/>
                <w:bCs/>
              </w:rPr>
              <w:t>Организационное управление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E3" w:rsidRPr="002171E3" w:rsidRDefault="002171E3" w:rsidP="002171E3">
            <w:r w:rsidRPr="002171E3">
              <w:t>Построение организационной структуры</w:t>
            </w:r>
          </w:p>
          <w:p w:rsidR="002171E3" w:rsidRPr="002171E3" w:rsidRDefault="002171E3" w:rsidP="002171E3">
            <w:r w:rsidRPr="002171E3">
              <w:t>-        аудит эффективности существующей системы управления</w:t>
            </w:r>
          </w:p>
          <w:p w:rsidR="002171E3" w:rsidRPr="002171E3" w:rsidRDefault="002171E3" w:rsidP="002171E3">
            <w:r w:rsidRPr="002171E3">
              <w:t>-        делегирование полномочий</w:t>
            </w:r>
          </w:p>
          <w:p w:rsidR="00000000" w:rsidRPr="002171E3" w:rsidRDefault="002171E3" w:rsidP="002171E3">
            <w:r w:rsidRPr="002171E3">
              <w:t>-        написание четких должностных инструкций</w:t>
            </w:r>
          </w:p>
        </w:tc>
      </w:tr>
      <w:tr w:rsidR="002171E3" w:rsidRPr="002171E3" w:rsidTr="008226AA">
        <w:tc>
          <w:tcPr>
            <w:tcW w:w="2802" w:type="dxa"/>
            <w:vMerge/>
            <w:shd w:val="clear" w:color="auto" w:fill="FFFFFF"/>
            <w:vAlign w:val="center"/>
            <w:hideMark/>
          </w:tcPr>
          <w:p w:rsidR="002171E3" w:rsidRPr="002171E3" w:rsidRDefault="002171E3" w:rsidP="002171E3"/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E3" w:rsidRPr="002171E3" w:rsidRDefault="002171E3" w:rsidP="002171E3">
            <w:r w:rsidRPr="002171E3">
              <w:t>Управление персоналом</w:t>
            </w:r>
          </w:p>
          <w:p w:rsidR="002171E3" w:rsidRPr="002171E3" w:rsidRDefault="002171E3" w:rsidP="002171E3">
            <w:r w:rsidRPr="002171E3">
              <w:t>-        обучение персонала</w:t>
            </w:r>
          </w:p>
          <w:p w:rsidR="002171E3" w:rsidRPr="002171E3" w:rsidRDefault="002171E3" w:rsidP="002171E3">
            <w:r w:rsidRPr="002171E3">
              <w:t>-        тренинги для руководителей</w:t>
            </w:r>
          </w:p>
          <w:p w:rsidR="002171E3" w:rsidRPr="002171E3" w:rsidRDefault="002171E3" w:rsidP="002171E3">
            <w:r w:rsidRPr="002171E3">
              <w:t>-        корпоративная этика</w:t>
            </w:r>
          </w:p>
          <w:p w:rsidR="002171E3" w:rsidRPr="002171E3" w:rsidRDefault="002171E3" w:rsidP="002171E3">
            <w:r w:rsidRPr="002171E3">
              <w:t>-        рекомендации по найму персонала</w:t>
            </w:r>
          </w:p>
          <w:p w:rsidR="00000000" w:rsidRPr="002171E3" w:rsidRDefault="002171E3" w:rsidP="002171E3">
            <w:r w:rsidRPr="002171E3">
              <w:t>-        оценка эффективности работников</w:t>
            </w:r>
          </w:p>
        </w:tc>
      </w:tr>
      <w:tr w:rsidR="002171E3" w:rsidRPr="002171E3" w:rsidTr="008226AA">
        <w:tc>
          <w:tcPr>
            <w:tcW w:w="28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E3" w:rsidRPr="002171E3" w:rsidRDefault="002171E3" w:rsidP="002171E3">
            <w:r w:rsidRPr="002171E3">
              <w:rPr>
                <w:b/>
                <w:bCs/>
              </w:rPr>
              <w:t> </w:t>
            </w:r>
          </w:p>
          <w:p w:rsidR="00000000" w:rsidRPr="002171E3" w:rsidRDefault="002171E3" w:rsidP="002171E3">
            <w:r w:rsidRPr="002171E3">
              <w:rPr>
                <w:b/>
                <w:bCs/>
              </w:rPr>
              <w:t>Операционная деятельность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E3" w:rsidRPr="002171E3" w:rsidRDefault="002171E3" w:rsidP="002171E3">
            <w:r w:rsidRPr="002171E3">
              <w:t>Построение эффективных бизнес-процессов.</w:t>
            </w:r>
          </w:p>
          <w:p w:rsidR="00000000" w:rsidRPr="002171E3" w:rsidRDefault="002171E3" w:rsidP="002171E3">
            <w:r w:rsidRPr="002171E3">
              <w:t>Трансформация существующей операционной деятельности с целью сократить затрату временных, денежных и человеческих ресурсов</w:t>
            </w:r>
          </w:p>
        </w:tc>
      </w:tr>
      <w:tr w:rsidR="000C7326" w:rsidRPr="002171E3" w:rsidTr="008226AA">
        <w:trPr>
          <w:trHeight w:val="2547"/>
        </w:trPr>
        <w:tc>
          <w:tcPr>
            <w:tcW w:w="2802" w:type="dxa"/>
            <w:vMerge/>
            <w:shd w:val="clear" w:color="auto" w:fill="FFFFFF"/>
            <w:vAlign w:val="center"/>
            <w:hideMark/>
          </w:tcPr>
          <w:p w:rsidR="000C7326" w:rsidRPr="002171E3" w:rsidRDefault="000C7326" w:rsidP="002171E3"/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326" w:rsidRPr="002171E3" w:rsidRDefault="000C7326" w:rsidP="002171E3">
            <w:r w:rsidRPr="002171E3">
              <w:t>Управление логистикой и оптимизация цепочки поставок</w:t>
            </w:r>
          </w:p>
          <w:p w:rsidR="000C7326" w:rsidRPr="002171E3" w:rsidRDefault="000C7326" w:rsidP="002171E3">
            <w:r w:rsidRPr="002171E3">
              <w:t>-        разработка условий закупок</w:t>
            </w:r>
          </w:p>
          <w:p w:rsidR="000C7326" w:rsidRPr="002171E3" w:rsidRDefault="000C7326" w:rsidP="002171E3">
            <w:r w:rsidRPr="002171E3">
              <w:t>-        доставки</w:t>
            </w:r>
          </w:p>
          <w:p w:rsidR="000C7326" w:rsidRPr="002171E3" w:rsidRDefault="000C7326" w:rsidP="002171E3">
            <w:r w:rsidRPr="002171E3">
              <w:t>-        хранения</w:t>
            </w:r>
          </w:p>
          <w:p w:rsidR="000C7326" w:rsidRPr="002171E3" w:rsidRDefault="000C7326" w:rsidP="002171E3">
            <w:r w:rsidRPr="002171E3">
              <w:t>-        оплаты</w:t>
            </w:r>
          </w:p>
        </w:tc>
      </w:tr>
    </w:tbl>
    <w:p w:rsidR="00660E40" w:rsidRDefault="002171E3">
      <w:r w:rsidRPr="002171E3">
        <w:t> </w:t>
      </w:r>
      <w:bookmarkStart w:id="0" w:name="_GoBack"/>
      <w:bookmarkEnd w:id="0"/>
    </w:p>
    <w:sectPr w:rsidR="00660E40" w:rsidSect="000C73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E3"/>
    <w:rsid w:val="000C7326"/>
    <w:rsid w:val="002171E3"/>
    <w:rsid w:val="00660E40"/>
    <w:rsid w:val="008226AA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2018-05-03T10:07:00Z</dcterms:created>
  <dcterms:modified xsi:type="dcterms:W3CDTF">2018-05-03T10:55:00Z</dcterms:modified>
</cp:coreProperties>
</file>